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9577" w14:textId="20041A4D" w:rsidR="00D3344D" w:rsidRDefault="00E43E29">
      <w:r>
        <w:t>Transkrypcja do plakatu</w:t>
      </w:r>
    </w:p>
    <w:p w14:paraId="1DD1B007" w14:textId="0B89478E" w:rsidR="00E43E29" w:rsidRDefault="00E43E29">
      <w:r>
        <w:t>Kultura i magia kina</w:t>
      </w:r>
    </w:p>
    <w:p w14:paraId="649D914F" w14:textId="7A58A426" w:rsidR="00E43E29" w:rsidRDefault="00E43E29">
      <w:r>
        <w:t xml:space="preserve">W </w:t>
      </w:r>
      <w:proofErr w:type="spellStart"/>
      <w:r>
        <w:t>Kawowiniarni</w:t>
      </w:r>
      <w:proofErr w:type="spellEnd"/>
      <w:r>
        <w:t xml:space="preserve"> i kinie Helios </w:t>
      </w:r>
    </w:p>
    <w:p w14:paraId="11B1A657" w14:textId="6E04F5B4" w:rsidR="00E43E29" w:rsidRDefault="00E43E29">
      <w:r>
        <w:t>Spotkanie integracyjne</w:t>
      </w:r>
    </w:p>
    <w:p w14:paraId="386B042F" w14:textId="4D65E0FB" w:rsidR="00E43E29" w:rsidRDefault="00E43E29">
      <w:r>
        <w:t xml:space="preserve">W </w:t>
      </w:r>
      <w:proofErr w:type="gramStart"/>
      <w:r>
        <w:t>cenie :</w:t>
      </w:r>
      <w:proofErr w:type="gramEnd"/>
      <w:r>
        <w:t xml:space="preserve"> kawa, herbata, ciasto, podpłomyki, bilety do kina </w:t>
      </w:r>
    </w:p>
    <w:p w14:paraId="18B40CF6" w14:textId="2E657C2E" w:rsidR="00E43E29" w:rsidRDefault="00E43E29">
      <w:r>
        <w:t>Czwartek 20.11.2025</w:t>
      </w:r>
    </w:p>
    <w:p w14:paraId="3B32B21F" w14:textId="7A8B9517" w:rsidR="00E43E29" w:rsidRDefault="00E43E29">
      <w:r>
        <w:t xml:space="preserve">Uwierz w </w:t>
      </w:r>
      <w:proofErr w:type="spellStart"/>
      <w:r>
        <w:t>mikołaja</w:t>
      </w:r>
      <w:proofErr w:type="spellEnd"/>
      <w:r>
        <w:t xml:space="preserve"> 2</w:t>
      </w:r>
    </w:p>
    <w:p w14:paraId="4F89D351" w14:textId="1709B815" w:rsidR="00E43E29" w:rsidRDefault="00E43E29">
      <w:r>
        <w:t>16:00-20:00</w:t>
      </w:r>
    </w:p>
    <w:p w14:paraId="55206EE0" w14:textId="6D9E10C2" w:rsidR="00E43E29" w:rsidRDefault="00E43E29">
      <w:r>
        <w:t xml:space="preserve">Zapisy: 76 844 82 33 </w:t>
      </w:r>
    </w:p>
    <w:p w14:paraId="6AA16368" w14:textId="341C709B" w:rsidR="00E43E29" w:rsidRDefault="00E43E29">
      <w:r>
        <w:t>Cena 90zł/osoba</w:t>
      </w:r>
    </w:p>
    <w:p w14:paraId="4A29E2FC" w14:textId="09180712" w:rsidR="00E43E29" w:rsidRDefault="00E43E29">
      <w:hyperlink r:id="rId4" w:history="1">
        <w:r w:rsidRPr="00A5672B">
          <w:rPr>
            <w:rStyle w:val="Hipercze"/>
          </w:rPr>
          <w:t>www.okgminalubin.pl</w:t>
        </w:r>
      </w:hyperlink>
      <w:r>
        <w:t xml:space="preserve"> </w:t>
      </w:r>
    </w:p>
    <w:p w14:paraId="0FA745F2" w14:textId="77777777" w:rsidR="00E43E29" w:rsidRDefault="00E43E29"/>
    <w:sectPr w:rsidR="00E4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29"/>
    <w:rsid w:val="00CF7FB5"/>
    <w:rsid w:val="00D3344D"/>
    <w:rsid w:val="00D8495F"/>
    <w:rsid w:val="00E43E29"/>
    <w:rsid w:val="00F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01A"/>
  <w15:chartTrackingRefBased/>
  <w15:docId w15:val="{FC2BEF35-F2AF-4A40-9382-B14DFB60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E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E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E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E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E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E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E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E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E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E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E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3E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gminal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2025-10-16T06:21:00Z</dcterms:created>
  <dcterms:modified xsi:type="dcterms:W3CDTF">2025-10-16T06:26:00Z</dcterms:modified>
</cp:coreProperties>
</file>