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DC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 NA</w:t>
      </w:r>
      <w:r w:rsidRPr="00D14DC5">
        <w:rPr>
          <w:rFonts w:ascii="Times New Roman" w:hAnsi="Times New Roman" w:cs="Times New Roman"/>
          <w:b/>
          <w:bCs/>
          <w:sz w:val="24"/>
          <w:szCs w:val="24"/>
        </w:rPr>
        <w:t xml:space="preserve"> WIANEK ŚWIĘTOJAŃSKI </w:t>
      </w: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:rsidR="00D14DC5" w:rsidRPr="00D14DC5" w:rsidRDefault="00D14DC5" w:rsidP="00D14D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4DC5" w:rsidRPr="00D14DC5" w:rsidRDefault="00D14DC5" w:rsidP="00D14DC5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D14DC5">
        <w:rPr>
          <w:rFonts w:ascii="Calibri" w:eastAsia="Calibri" w:hAnsi="Calibri" w:cs="Calibri"/>
          <w:b/>
          <w:sz w:val="24"/>
          <w:szCs w:val="24"/>
        </w:rPr>
        <w:t xml:space="preserve">Organizator: </w:t>
      </w:r>
      <w:r w:rsidRPr="00D14DC5">
        <w:rPr>
          <w:rFonts w:ascii="Calibri" w:eastAsia="Calibri" w:hAnsi="Calibri" w:cs="Calibri"/>
          <w:b/>
          <w:sz w:val="24"/>
          <w:szCs w:val="24"/>
        </w:rPr>
        <w:tab/>
      </w:r>
    </w:p>
    <w:p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>Ośrodek Kultury Gminy Lubin, ul. Księcia Ludwika I 3, 59-300 Lubin</w:t>
      </w:r>
    </w:p>
    <w:p w:rsidR="00D14DC5" w:rsidRPr="00D14DC5" w:rsidRDefault="00D14DC5" w:rsidP="00D14DC5">
      <w:pPr>
        <w:spacing w:after="0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Strona internetowa: </w:t>
      </w:r>
      <w:hyperlink r:id="rId6">
        <w:r w:rsidRPr="00D14DC5">
          <w:rPr>
            <w:rFonts w:ascii="Calibri" w:eastAsia="Calibri" w:hAnsi="Calibri" w:cs="Calibri"/>
            <w:color w:val="000000" w:themeColor="text1"/>
            <w:sz w:val="24"/>
            <w:szCs w:val="24"/>
          </w:rPr>
          <w:t>www.okgminalubin.pl</w:t>
        </w:r>
      </w:hyperlink>
      <w:r w:rsidRPr="00D14DC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D14DC5" w:rsidRPr="00D14DC5" w:rsidRDefault="00D14DC5" w:rsidP="00D14DC5">
      <w:pPr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Strona na </w:t>
      </w:r>
      <w:proofErr w:type="spellStart"/>
      <w:r w:rsidRPr="00D14DC5">
        <w:rPr>
          <w:rFonts w:ascii="Calibri" w:eastAsia="Calibri" w:hAnsi="Calibri" w:cs="Calibri"/>
          <w:sz w:val="24"/>
          <w:szCs w:val="24"/>
        </w:rPr>
        <w:t>Facebooku</w:t>
      </w:r>
      <w:proofErr w:type="spellEnd"/>
      <w:r w:rsidRPr="00D14DC5">
        <w:rPr>
          <w:rFonts w:ascii="Calibri" w:eastAsia="Calibri" w:hAnsi="Calibri" w:cs="Calibri"/>
          <w:sz w:val="24"/>
          <w:szCs w:val="24"/>
        </w:rPr>
        <w:t xml:space="preserve">:  </w:t>
      </w:r>
      <w:hyperlink r:id="rId7" w:history="1">
        <w:r w:rsidRPr="00D14DC5">
          <w:rPr>
            <w:rStyle w:val="Hipercze"/>
            <w:rFonts w:ascii="Calibri" w:eastAsia="Calibri" w:hAnsi="Calibri" w:cs="Calibri"/>
            <w:color w:val="000000" w:themeColor="text1"/>
            <w:sz w:val="24"/>
            <w:szCs w:val="24"/>
            <w:u w:val="none"/>
          </w:rPr>
          <w:t>www.facebook.com/okgminalubin</w:t>
        </w:r>
      </w:hyperlink>
    </w:p>
    <w:p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Tel: 76/844 82 33 </w:t>
      </w:r>
    </w:p>
    <w:p w:rsidR="00D14DC5" w:rsidRPr="00D14DC5" w:rsidRDefault="00D14DC5" w:rsidP="00D14DC5">
      <w:pPr>
        <w:spacing w:after="0"/>
        <w:rPr>
          <w:rFonts w:ascii="Calibri" w:eastAsia="Calibri" w:hAnsi="Calibri" w:cs="Calibri"/>
          <w:sz w:val="24"/>
          <w:szCs w:val="24"/>
        </w:rPr>
      </w:pPr>
      <w:r w:rsidRPr="00D14DC5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8">
        <w:r w:rsidRPr="00D14DC5">
          <w:rPr>
            <w:rFonts w:ascii="Calibri" w:eastAsia="Calibri" w:hAnsi="Calibri" w:cs="Calibri"/>
            <w:color w:val="000000" w:themeColor="text1"/>
            <w:sz w:val="24"/>
            <w:szCs w:val="24"/>
          </w:rPr>
          <w:t>sekretariat@okgminalubin.pl</w:t>
        </w:r>
      </w:hyperlink>
    </w:p>
    <w:p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</w:p>
    <w:p w:rsidR="00D14DC5" w:rsidRPr="00D14DC5" w:rsidRDefault="00D14DC5" w:rsidP="00D14DC5">
      <w:pPr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Konkurs skierowany jest do wszystkich mieszkańców Gminy Wiejskiej Lubin. Uczestnikami mogą być: Sołectwa, Koła Gospodyń Wiejskich, Stowarzyszenia, inne grupy aktywne oraz osoby indywidualne. </w:t>
      </w:r>
    </w:p>
    <w:p w:rsidR="00D14DC5" w:rsidRPr="00D14DC5" w:rsidRDefault="00D14DC5" w:rsidP="00D14DC5">
      <w:pPr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Impreza: Noc świętojańska</w:t>
      </w:r>
      <w:r w:rsidRPr="00D14DC5">
        <w:rPr>
          <w:rFonts w:ascii="Calibri" w:hAnsi="Calibri" w:cs="Calibri"/>
          <w:b/>
          <w:sz w:val="24"/>
          <w:szCs w:val="24"/>
        </w:rPr>
        <w:t xml:space="preserve"> </w:t>
      </w:r>
      <w:r w:rsidRPr="00D14DC5">
        <w:rPr>
          <w:rFonts w:ascii="Calibri" w:hAnsi="Calibri" w:cs="Calibri"/>
          <w:sz w:val="24"/>
          <w:szCs w:val="24"/>
        </w:rPr>
        <w:t>2025</w:t>
      </w:r>
    </w:p>
    <w:p w:rsidR="00D14DC5" w:rsidRPr="00D14DC5" w:rsidRDefault="00D14DC5" w:rsidP="00D14DC5">
      <w:pPr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bCs/>
          <w:sz w:val="24"/>
          <w:szCs w:val="24"/>
        </w:rPr>
        <w:t>Termin i miejsce imprezy: 21 czer</w:t>
      </w:r>
      <w:r w:rsidR="00FA560B">
        <w:rPr>
          <w:rFonts w:ascii="Calibri" w:hAnsi="Calibri" w:cs="Calibri"/>
          <w:bCs/>
          <w:sz w:val="24"/>
          <w:szCs w:val="24"/>
        </w:rPr>
        <w:t>wiec 2025 r. (sobota) – godz.15</w:t>
      </w:r>
      <w:r w:rsidRPr="00D14DC5">
        <w:rPr>
          <w:rFonts w:ascii="Calibri" w:hAnsi="Calibri" w:cs="Calibri"/>
          <w:bCs/>
          <w:sz w:val="24"/>
          <w:szCs w:val="24"/>
        </w:rPr>
        <w:t xml:space="preserve">:30 – tereny zielone Bukowna. </w:t>
      </w:r>
    </w:p>
    <w:p w:rsidR="00D14DC5" w:rsidRPr="00D14DC5" w:rsidRDefault="00D14DC5" w:rsidP="00D14DC5">
      <w:pPr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sz w:val="24"/>
          <w:szCs w:val="24"/>
          <w:lang w:val="en-US"/>
        </w:rPr>
        <w:t>Cele</w:t>
      </w:r>
      <w:proofErr w:type="spellEnd"/>
      <w:r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lang w:val="en-US"/>
        </w:rPr>
        <w:t>konkursu</w:t>
      </w:r>
      <w:proofErr w:type="spellEnd"/>
      <w:r w:rsidRPr="00D14DC5">
        <w:rPr>
          <w:rFonts w:ascii="Calibri" w:hAnsi="Calibri" w:cs="Calibri"/>
          <w:b/>
          <w:sz w:val="24"/>
          <w:szCs w:val="24"/>
          <w:lang w:val="en-US"/>
        </w:rPr>
        <w:t>:</w:t>
      </w:r>
    </w:p>
    <w:p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Prezentacja umiejętności plastycznych dzieci, młodzieży i dorosłych</w:t>
      </w:r>
      <w:r>
        <w:rPr>
          <w:rFonts w:ascii="Calibri" w:hAnsi="Calibri" w:cs="Calibri"/>
          <w:sz w:val="24"/>
          <w:szCs w:val="24"/>
        </w:rPr>
        <w:t>.</w:t>
      </w:r>
    </w:p>
    <w:p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Propagowanie polskiego folkloru i tradycji</w:t>
      </w:r>
      <w:r>
        <w:rPr>
          <w:rFonts w:ascii="Calibri" w:hAnsi="Calibri" w:cs="Calibri"/>
          <w:sz w:val="24"/>
          <w:szCs w:val="24"/>
        </w:rPr>
        <w:t>.</w:t>
      </w:r>
    </w:p>
    <w:p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Promowanie aktywności twórczej wśród dzieci, młodzieży i dorosłych</w:t>
      </w:r>
      <w:r>
        <w:rPr>
          <w:rFonts w:ascii="Calibri" w:hAnsi="Calibri" w:cs="Calibri"/>
          <w:sz w:val="24"/>
          <w:szCs w:val="24"/>
        </w:rPr>
        <w:t>.</w:t>
      </w:r>
    </w:p>
    <w:p w:rsidR="00D14DC5" w:rsidRPr="00D14DC5" w:rsidRDefault="00D14DC5" w:rsidP="00D14DC5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Rozwijanie kreatywności i wyobraźni uczestników konkursu</w:t>
      </w:r>
      <w:r>
        <w:rPr>
          <w:rFonts w:ascii="Calibri" w:hAnsi="Calibri" w:cs="Calibri"/>
          <w:sz w:val="24"/>
          <w:szCs w:val="24"/>
        </w:rPr>
        <w:t>.</w:t>
      </w:r>
    </w:p>
    <w:p w:rsidR="00D14DC5" w:rsidRPr="00D14DC5" w:rsidRDefault="00D14DC5" w:rsidP="00D14DC5">
      <w:pPr>
        <w:rPr>
          <w:rFonts w:ascii="Calibri" w:hAnsi="Calibri" w:cs="Calibri"/>
          <w:sz w:val="24"/>
          <w:szCs w:val="24"/>
        </w:rPr>
      </w:pPr>
    </w:p>
    <w:p w:rsid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>Zasięg:</w:t>
      </w:r>
      <w:r w:rsidRPr="00D14DC5">
        <w:rPr>
          <w:rFonts w:ascii="Calibri" w:hAnsi="Calibri" w:cs="Calibri"/>
          <w:sz w:val="24"/>
          <w:szCs w:val="24"/>
        </w:rPr>
        <w:t xml:space="preserve"> </w:t>
      </w:r>
      <w:r w:rsidRPr="000A0F9B">
        <w:rPr>
          <w:rFonts w:ascii="Calibri" w:hAnsi="Calibri" w:cs="Calibri"/>
          <w:b/>
          <w:bCs/>
          <w:sz w:val="24"/>
          <w:szCs w:val="24"/>
        </w:rPr>
        <w:t>Gmina Wiejska Lubin.</w:t>
      </w:r>
    </w:p>
    <w:p w:rsidR="00D14DC5" w:rsidRPr="000A0F9B" w:rsidRDefault="00D14DC5" w:rsidP="00D14DC5">
      <w:pPr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b/>
          <w:bCs/>
          <w:sz w:val="24"/>
          <w:szCs w:val="24"/>
        </w:rPr>
        <w:t xml:space="preserve">Uczestnictwo: </w:t>
      </w:r>
    </w:p>
    <w:p w:rsidR="00D14DC5" w:rsidRPr="000A0F9B" w:rsidRDefault="00D14DC5" w:rsidP="00D14DC5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 konkursie mogą wziąć udział </w:t>
      </w:r>
      <w:r w:rsidR="00543ED9">
        <w:rPr>
          <w:rFonts w:ascii="Calibri" w:hAnsi="Calibri" w:cs="Calibri"/>
          <w:sz w:val="24"/>
          <w:szCs w:val="24"/>
        </w:rPr>
        <w:t xml:space="preserve">wcześniej zgłoszone osoby </w:t>
      </w:r>
      <w:r>
        <w:rPr>
          <w:rFonts w:ascii="Calibri" w:hAnsi="Calibri" w:cs="Calibri"/>
          <w:sz w:val="24"/>
          <w:szCs w:val="24"/>
        </w:rPr>
        <w:t>z terenu Gminy Lubin.</w:t>
      </w:r>
    </w:p>
    <w:p w:rsidR="00E10EAF" w:rsidRPr="000A0F9B" w:rsidRDefault="00E10EAF" w:rsidP="00E10EAF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Każdy uczestnik musi dostarczyć wypełnioną kartę zgłoszenia</w:t>
      </w:r>
      <w:r>
        <w:rPr>
          <w:rFonts w:ascii="Calibri" w:hAnsi="Calibri" w:cs="Calibri"/>
          <w:sz w:val="24"/>
          <w:szCs w:val="24"/>
        </w:rPr>
        <w:t xml:space="preserve"> (załącznik nr 1), informację o przetwarzaniu danych osobowych (załącznik nr 2) </w:t>
      </w:r>
      <w:r w:rsidRPr="000A0F9B">
        <w:rPr>
          <w:rFonts w:ascii="Calibri" w:hAnsi="Calibri" w:cs="Calibri"/>
          <w:sz w:val="24"/>
          <w:szCs w:val="24"/>
        </w:rPr>
        <w:t>oraz zgodę na publikację wizeru</w:t>
      </w:r>
      <w:r>
        <w:rPr>
          <w:rFonts w:ascii="Calibri" w:hAnsi="Calibri" w:cs="Calibri"/>
          <w:sz w:val="24"/>
          <w:szCs w:val="24"/>
        </w:rPr>
        <w:t>nku (załącznik nr 3) lub</w:t>
      </w:r>
      <w:r w:rsidRPr="000A0F9B">
        <w:rPr>
          <w:rFonts w:ascii="Calibri" w:hAnsi="Calibri" w:cs="Calibri"/>
          <w:sz w:val="24"/>
          <w:szCs w:val="24"/>
        </w:rPr>
        <w:t xml:space="preserve"> przesłać Organizatorowi </w:t>
      </w:r>
      <w:r w:rsidR="00FA560B">
        <w:rPr>
          <w:rFonts w:ascii="Calibri" w:hAnsi="Calibri" w:cs="Calibri"/>
          <w:b/>
          <w:bCs/>
          <w:sz w:val="24"/>
          <w:szCs w:val="24"/>
        </w:rPr>
        <w:t>do dnia 20</w:t>
      </w:r>
      <w:r>
        <w:rPr>
          <w:rFonts w:ascii="Calibri" w:hAnsi="Calibri" w:cs="Calibri"/>
          <w:b/>
          <w:bCs/>
          <w:sz w:val="24"/>
          <w:szCs w:val="24"/>
        </w:rPr>
        <w:t>.06.2025r</w:t>
      </w:r>
      <w:r w:rsidRPr="000A0F9B">
        <w:rPr>
          <w:rFonts w:ascii="Calibri" w:hAnsi="Calibri" w:cs="Calibri"/>
          <w:b/>
          <w:bCs/>
          <w:sz w:val="24"/>
          <w:szCs w:val="24"/>
        </w:rPr>
        <w:t xml:space="preserve">. na adres: </w:t>
      </w:r>
      <w:hyperlink r:id="rId9" w:history="1">
        <w:r w:rsidRPr="00FA560B">
          <w:rPr>
            <w:rStyle w:val="Hipercze"/>
            <w:rFonts w:ascii="Calibri" w:hAnsi="Calibri" w:cs="Calibri"/>
            <w:b/>
            <w:bCs/>
            <w:color w:val="000000" w:themeColor="text1"/>
            <w:sz w:val="24"/>
            <w:szCs w:val="24"/>
            <w:u w:val="none"/>
          </w:rPr>
          <w:t>konkursy@okgminalubin.pl</w:t>
        </w:r>
      </w:hyperlink>
      <w:r w:rsidR="00FA560B" w:rsidRPr="00FA560B">
        <w:rPr>
          <w:sz w:val="24"/>
          <w:szCs w:val="24"/>
        </w:rPr>
        <w:t xml:space="preserve"> lub w dniu wydarzenia na miejscu.</w:t>
      </w:r>
    </w:p>
    <w:p w:rsidR="00E10EAF" w:rsidRDefault="00E10EAF" w:rsidP="00E10EAF">
      <w:pPr>
        <w:numPr>
          <w:ilvl w:val="0"/>
          <w:numId w:val="5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:rsidR="00543ED9" w:rsidRPr="00543ED9" w:rsidRDefault="00543ED9" w:rsidP="00543ED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D14DC5" w:rsidRP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bCs/>
          <w:sz w:val="24"/>
          <w:szCs w:val="24"/>
        </w:rPr>
        <w:t xml:space="preserve">Założenia organizacyjne: </w:t>
      </w:r>
    </w:p>
    <w:p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Przedmiotem konkursu jest wykonanie „Wianka świętojańskiego", nawiązującego do tradycji związanych z nocą sobótkową. </w:t>
      </w:r>
    </w:p>
    <w:p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lastRenderedPageBreak/>
        <w:t xml:space="preserve">Wianek powinien być wykonany ze świeżego materiału roślinnego, dobranego według tradycji  Nocy Świętojańskiej (kwiaty ogrodowe i polne). </w:t>
      </w:r>
    </w:p>
    <w:p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Wianek powinien mieć wymiar do 30 cm średnicy, być przymocowany do unoszącej się na wodzie platformy (np. styropianowej, listewkach) i mieć zamontowaną trwale jedną lub kilka świec. </w:t>
      </w:r>
    </w:p>
    <w:p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>W przypadku uczestnictwa osób niepełnoletnich wymagana jest zgoda rodzica lub opiekuna.</w:t>
      </w:r>
    </w:p>
    <w:p w:rsidR="00D14DC5" w:rsidRPr="00D14DC5" w:rsidRDefault="00D14DC5" w:rsidP="00543ED9">
      <w:pPr>
        <w:numPr>
          <w:ilvl w:val="0"/>
          <w:numId w:val="2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sz w:val="24"/>
          <w:szCs w:val="24"/>
        </w:rPr>
        <w:t xml:space="preserve">Pracę należy dostarczyć do punktu informacyjnego Organizatora w dniu imprezy </w:t>
      </w:r>
      <w:r w:rsidRPr="00D14DC5">
        <w:rPr>
          <w:rFonts w:ascii="Calibri" w:hAnsi="Calibri" w:cs="Calibri"/>
          <w:sz w:val="24"/>
          <w:szCs w:val="24"/>
        </w:rPr>
        <w:br/>
      </w:r>
      <w:r w:rsidR="00543ED9">
        <w:rPr>
          <w:rFonts w:ascii="Calibri" w:hAnsi="Calibri" w:cs="Calibri"/>
          <w:sz w:val="24"/>
          <w:szCs w:val="24"/>
        </w:rPr>
        <w:t>tj. 21.06.2025</w:t>
      </w:r>
      <w:r w:rsidRPr="00D14DC5">
        <w:rPr>
          <w:rFonts w:ascii="Calibri" w:hAnsi="Calibri" w:cs="Calibri"/>
          <w:sz w:val="24"/>
          <w:szCs w:val="24"/>
        </w:rPr>
        <w:t xml:space="preserve"> r. do godziny 18.00. </w:t>
      </w:r>
    </w:p>
    <w:p w:rsidR="00D14DC5" w:rsidRDefault="00543ED9" w:rsidP="00D14DC5">
      <w:pPr>
        <w:numPr>
          <w:ilvl w:val="0"/>
          <w:numId w:val="2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Rozstrzygnięcie konkursu nastąpi poprzez ocenę zaprezentowanych </w:t>
      </w:r>
      <w:r>
        <w:rPr>
          <w:rFonts w:ascii="Calibri" w:hAnsi="Calibri" w:cs="Calibri"/>
          <w:sz w:val="24"/>
          <w:szCs w:val="24"/>
        </w:rPr>
        <w:t>wianków w dniu imprezy.</w:t>
      </w:r>
    </w:p>
    <w:p w:rsidR="00543ED9" w:rsidRPr="00543ED9" w:rsidRDefault="00543ED9" w:rsidP="00543ED9">
      <w:pPr>
        <w:spacing w:after="0"/>
        <w:ind w:left="720"/>
        <w:jc w:val="both"/>
        <w:rPr>
          <w:rFonts w:ascii="Calibri" w:hAnsi="Calibri" w:cs="Calibri"/>
          <w:sz w:val="24"/>
          <w:szCs w:val="24"/>
        </w:rPr>
      </w:pPr>
    </w:p>
    <w:p w:rsidR="00D14DC5" w:rsidRPr="00D14DC5" w:rsidRDefault="00D14DC5" w:rsidP="00D14DC5">
      <w:pPr>
        <w:rPr>
          <w:rFonts w:ascii="Calibri" w:hAnsi="Calibri" w:cs="Calibri"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 xml:space="preserve">Nagrody: </w:t>
      </w:r>
      <w:r w:rsidRPr="00D14DC5">
        <w:rPr>
          <w:rFonts w:ascii="Calibri" w:hAnsi="Calibri" w:cs="Calibri"/>
          <w:sz w:val="24"/>
          <w:szCs w:val="24"/>
        </w:rPr>
        <w:t xml:space="preserve">Organizator przewiduje nagrody i wyróżnienia za najciekawsze wianki. </w:t>
      </w:r>
    </w:p>
    <w:p w:rsidR="00D14DC5" w:rsidRPr="00D14DC5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D14DC5">
        <w:rPr>
          <w:rFonts w:ascii="Calibri" w:hAnsi="Calibri" w:cs="Calibri"/>
          <w:b/>
          <w:bCs/>
          <w:sz w:val="24"/>
          <w:szCs w:val="24"/>
        </w:rPr>
        <w:t>Ustalenia końcowe:</w:t>
      </w:r>
    </w:p>
    <w:p w:rsidR="00543ED9" w:rsidRDefault="00543ED9" w:rsidP="00543ED9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 xml:space="preserve">Wszyscy uczestnicy zobowiązani są do zapoznania się z informacją o przetwarzaniu danych osobowych, która stanowi załącznik nr 2 do niniejszego regulaminu. </w:t>
      </w:r>
    </w:p>
    <w:p w:rsidR="00543ED9" w:rsidRDefault="00543ED9" w:rsidP="00543ED9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zgody na publikację wizerunku stanowi załącznik nr 3.</w:t>
      </w:r>
    </w:p>
    <w:p w:rsidR="00543ED9" w:rsidRPr="000A0F9B" w:rsidRDefault="00543ED9" w:rsidP="00543ED9">
      <w:pPr>
        <w:pStyle w:val="western"/>
        <w:numPr>
          <w:ilvl w:val="0"/>
          <w:numId w:val="6"/>
        </w:numPr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Ośrodek Kultury Gminy Lubin przeprowadzać będzie </w:t>
      </w:r>
      <w:proofErr w:type="spellStart"/>
      <w:r>
        <w:rPr>
          <w:rFonts w:ascii="Calibri" w:hAnsi="Calibri" w:cs="Calibri"/>
        </w:rPr>
        <w:t>fotorelację</w:t>
      </w:r>
      <w:proofErr w:type="spellEnd"/>
      <w:r>
        <w:rPr>
          <w:rFonts w:ascii="Calibri" w:hAnsi="Calibri" w:cs="Calibri"/>
        </w:rPr>
        <w:t xml:space="preserve"> oraz </w:t>
      </w:r>
      <w:proofErr w:type="spellStart"/>
      <w:r>
        <w:rPr>
          <w:rFonts w:ascii="Calibri" w:hAnsi="Calibri" w:cs="Calibri"/>
        </w:rPr>
        <w:t>wideorelację</w:t>
      </w:r>
      <w:proofErr w:type="spellEnd"/>
      <w:r>
        <w:rPr>
          <w:rFonts w:ascii="Calibri" w:hAnsi="Calibri" w:cs="Calibri"/>
        </w:rPr>
        <w:t xml:space="preserve">             z wydarzenia. Zdjęcia zostaną umieszczone na stronach internetowych Organizatora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>w celu</w:t>
      </w:r>
      <w:r>
        <w:rPr>
          <w:rFonts w:ascii="Calibri" w:hAnsi="Calibri" w:cs="Calibri"/>
          <w:b/>
          <w:bCs/>
        </w:rPr>
        <w:t xml:space="preserve"> </w:t>
      </w:r>
      <w:r w:rsidRPr="00332AD4">
        <w:rPr>
          <w:rFonts w:ascii="Calibri" w:hAnsi="Calibri" w:cs="Calibri"/>
          <w:bCs/>
        </w:rPr>
        <w:t xml:space="preserve">udokumentowania </w:t>
      </w:r>
      <w:r>
        <w:rPr>
          <w:rFonts w:ascii="Calibri" w:hAnsi="Calibri" w:cs="Calibri"/>
          <w:bCs/>
        </w:rPr>
        <w:t>wydarzenia oraz w celach promocyjno-marketingowych.</w:t>
      </w:r>
    </w:p>
    <w:p w:rsidR="00543ED9" w:rsidRPr="000A0F9B" w:rsidRDefault="00543ED9" w:rsidP="00543ED9">
      <w:pPr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Wszystkie kwestie, których nie obejmuje regulamin, ustala Organizator.</w:t>
      </w:r>
    </w:p>
    <w:p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:rsidR="00D14DC5" w:rsidRPr="00D14DC5" w:rsidRDefault="00D14DC5" w:rsidP="00D14DC5">
      <w:pPr>
        <w:rPr>
          <w:rFonts w:ascii="Calibri" w:hAnsi="Calibri" w:cs="Calibri"/>
          <w:b/>
          <w:sz w:val="24"/>
          <w:szCs w:val="24"/>
        </w:rPr>
      </w:pPr>
      <w:r w:rsidRPr="00D14DC5">
        <w:rPr>
          <w:rFonts w:ascii="Calibri" w:hAnsi="Calibri" w:cs="Calibri"/>
          <w:b/>
          <w:sz w:val="24"/>
          <w:szCs w:val="24"/>
        </w:rPr>
        <w:t>Serdecznie zapraszamy do udziału</w:t>
      </w: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</w:rPr>
      </w:pPr>
    </w:p>
    <w:p w:rsidR="00D14DC5" w:rsidRPr="00543ED9" w:rsidRDefault="00D14DC5" w:rsidP="00D14DC5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t>Załącznik nr 1</w:t>
      </w:r>
    </w:p>
    <w:p w:rsidR="00543ED9" w:rsidRPr="00543ED9" w:rsidRDefault="00543ED9" w:rsidP="00543ED9">
      <w:pPr>
        <w:rPr>
          <w:rFonts w:ascii="Calibri" w:hAnsi="Calibri" w:cs="Calibri"/>
          <w:b/>
          <w:bCs/>
          <w:sz w:val="24"/>
          <w:szCs w:val="24"/>
        </w:rPr>
      </w:pPr>
      <w:r w:rsidRPr="00543ED9">
        <w:rPr>
          <w:rFonts w:ascii="Calibri" w:hAnsi="Calibri" w:cs="Calibri"/>
          <w:b/>
          <w:bCs/>
          <w:sz w:val="24"/>
          <w:szCs w:val="24"/>
        </w:rPr>
        <w:t>KONKURS NA WIANEK ŚWIĘTOJAŃSKI 2025</w:t>
      </w:r>
    </w:p>
    <w:p w:rsidR="00D14DC5" w:rsidRDefault="00D14DC5" w:rsidP="00D14DC5">
      <w:pPr>
        <w:rPr>
          <w:rFonts w:ascii="Calibri" w:hAnsi="Calibri" w:cs="Calibri"/>
          <w:b/>
          <w:sz w:val="24"/>
          <w:szCs w:val="24"/>
        </w:rPr>
      </w:pPr>
      <w:r w:rsidRPr="00543ED9">
        <w:rPr>
          <w:rFonts w:ascii="Calibri" w:hAnsi="Calibri" w:cs="Calibri"/>
          <w:b/>
          <w:sz w:val="24"/>
          <w:szCs w:val="24"/>
        </w:rPr>
        <w:t xml:space="preserve">FORMULARZ ZGŁOSZENIOWY </w:t>
      </w:r>
    </w:p>
    <w:p w:rsidR="00543ED9" w:rsidRPr="00543ED9" w:rsidRDefault="00543ED9" w:rsidP="00D14DC5">
      <w:pPr>
        <w:rPr>
          <w:rFonts w:ascii="Calibri" w:hAnsi="Calibri" w:cs="Calibri"/>
          <w:b/>
          <w:sz w:val="24"/>
          <w:szCs w:val="24"/>
        </w:rPr>
      </w:pPr>
    </w:p>
    <w:p w:rsidR="00D14DC5" w:rsidRPr="00543ED9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Imię i nazwisko uczestnika (telefon, e-mail): </w:t>
      </w:r>
    </w:p>
    <w:p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:rsidR="00D14DC5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>Rodzic/opiekun prawny (w przypadku nieletniego uczestnika):</w:t>
      </w:r>
    </w:p>
    <w:p w:rsidR="00543ED9" w:rsidRPr="00543ED9" w:rsidRDefault="00543ED9" w:rsidP="00D14DC5">
      <w:pPr>
        <w:rPr>
          <w:rFonts w:ascii="Calibri" w:hAnsi="Calibri" w:cs="Calibri"/>
          <w:sz w:val="24"/>
          <w:szCs w:val="24"/>
        </w:rPr>
      </w:pPr>
    </w:p>
    <w:p w:rsidR="00D14DC5" w:rsidRPr="00543ED9" w:rsidRDefault="00D14DC5" w:rsidP="00D14DC5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Adres, telefon, e-mail uczestnika/ów (w przypadku dzieci i młodzieży wiek):       </w:t>
      </w:r>
    </w:p>
    <w:p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sz w:val="24"/>
          <w:szCs w:val="24"/>
        </w:rPr>
      </w:pPr>
    </w:p>
    <w:p w:rsidR="00D14DC5" w:rsidRDefault="00D14DC5" w:rsidP="00543ED9">
      <w:pPr>
        <w:rPr>
          <w:rFonts w:ascii="Calibri" w:hAnsi="Calibri" w:cs="Calibri"/>
          <w:sz w:val="24"/>
          <w:szCs w:val="24"/>
        </w:rPr>
      </w:pPr>
      <w:r w:rsidRPr="00543ED9">
        <w:rPr>
          <w:rFonts w:ascii="Calibri" w:hAnsi="Calibri" w:cs="Calibri"/>
          <w:sz w:val="24"/>
          <w:szCs w:val="24"/>
        </w:rPr>
        <w:t xml:space="preserve">Krótka charakterystyka </w:t>
      </w:r>
      <w:r w:rsidR="00543ED9">
        <w:rPr>
          <w:rFonts w:ascii="Calibri" w:hAnsi="Calibri" w:cs="Calibri"/>
          <w:sz w:val="24"/>
          <w:szCs w:val="24"/>
        </w:rPr>
        <w:t>wykonanego wianka świętojańskiego</w:t>
      </w:r>
      <w:r w:rsidRPr="00543ED9">
        <w:rPr>
          <w:rFonts w:ascii="Calibri" w:hAnsi="Calibri" w:cs="Calibri"/>
          <w:sz w:val="24"/>
          <w:szCs w:val="24"/>
        </w:rPr>
        <w:t xml:space="preserve">: </w:t>
      </w: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k</w:t>
      </w:r>
      <w:r w:rsidRPr="00332AD4">
        <w:rPr>
          <w:sz w:val="24"/>
          <w:szCs w:val="24"/>
        </w:rPr>
        <w:t>onkursu i akceptuję jego postanowienia.</w:t>
      </w:r>
    </w:p>
    <w:p w:rsidR="00543ED9" w:rsidRDefault="00543ED9" w:rsidP="00543ED9">
      <w:pPr>
        <w:jc w:val="both"/>
        <w:rPr>
          <w:sz w:val="24"/>
          <w:szCs w:val="24"/>
        </w:rPr>
      </w:pPr>
    </w:p>
    <w:p w:rsidR="00543ED9" w:rsidRDefault="00543ED9" w:rsidP="00543ED9">
      <w:pPr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 w:rsidRPr="000A0F9B">
        <w:rPr>
          <w:rFonts w:ascii="Calibri" w:hAnsi="Calibri" w:cs="Calibri"/>
          <w:sz w:val="24"/>
          <w:szCs w:val="24"/>
        </w:rPr>
        <w:t xml:space="preserve"> </w:t>
      </w:r>
    </w:p>
    <w:p w:rsidR="00543ED9" w:rsidRDefault="00543ED9" w:rsidP="00543ED9">
      <w:pPr>
        <w:jc w:val="both"/>
        <w:rPr>
          <w:rFonts w:ascii="Calibri" w:hAnsi="Calibri" w:cs="Calibri"/>
          <w:sz w:val="24"/>
          <w:szCs w:val="24"/>
        </w:rPr>
      </w:pPr>
      <w:r w:rsidRPr="000A0F9B">
        <w:rPr>
          <w:rFonts w:ascii="Calibri" w:hAnsi="Calibri" w:cs="Calibri"/>
          <w:sz w:val="24"/>
          <w:szCs w:val="24"/>
        </w:rPr>
        <w:t>(w przypadku osoby niepełnoletniej podpis prawnego opiekuna)</w:t>
      </w:r>
      <w:r>
        <w:rPr>
          <w:rFonts w:ascii="Calibri" w:hAnsi="Calibri" w:cs="Calibri"/>
          <w:sz w:val="24"/>
          <w:szCs w:val="24"/>
        </w:rPr>
        <w:t>:</w:t>
      </w:r>
    </w:p>
    <w:p w:rsid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Pr="00543ED9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43ED9" w:rsidRDefault="00543ED9" w:rsidP="00D14DC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543ED9" w:rsidRDefault="00543ED9" w:rsidP="00543ED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 nr 2</w:t>
      </w:r>
    </w:p>
    <w:p w:rsidR="00543ED9" w:rsidRPr="00332AD4" w:rsidRDefault="00543ED9" w:rsidP="00543ED9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543ED9" w:rsidRPr="00DC1C40" w:rsidRDefault="00543ED9" w:rsidP="00543ED9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10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w celu uczestnictwa w konkursie.</w:t>
      </w:r>
    </w:p>
    <w:p w:rsidR="001D6A4C" w:rsidRDefault="001D6A4C" w:rsidP="001D6A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1D6A4C" w:rsidRPr="00D91543" w:rsidRDefault="001D6A4C" w:rsidP="001D6A4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>art. 6 ust. 1 lit. a</w:t>
      </w:r>
      <w:r w:rsidR="007F3E77">
        <w:rPr>
          <w:rFonts w:eastAsia="Calibri" w:cstheme="minorHAnsi"/>
          <w:color w:val="000000"/>
          <w:sz w:val="24"/>
          <w:szCs w:val="24"/>
        </w:rPr>
        <w:t>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543ED9" w:rsidRPr="00DC1C40" w:rsidRDefault="00543ED9" w:rsidP="00543E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brakiem możliwości udziału w konkursie.</w:t>
      </w: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780875" w:rsidRDefault="00780875" w:rsidP="00780875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(data i czytelny podpis osoby zgłaszającej)</w:t>
      </w: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543ED9" w:rsidRDefault="00543ED9" w:rsidP="00543ED9">
      <w:pPr>
        <w:jc w:val="both"/>
        <w:rPr>
          <w:rFonts w:ascii="Calibri" w:eastAsia="Calibri" w:hAnsi="Calibri" w:cs="Calibri"/>
        </w:rPr>
      </w:pPr>
    </w:p>
    <w:p w:rsidR="00543ED9" w:rsidRPr="00332AD4" w:rsidRDefault="00543ED9" w:rsidP="00543ED9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t xml:space="preserve">Załącznik nr 3 </w:t>
      </w:r>
    </w:p>
    <w:p w:rsidR="00543ED9" w:rsidRDefault="00543ED9" w:rsidP="00543ED9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543ED9" w:rsidRPr="00332AD4" w:rsidRDefault="00543ED9" w:rsidP="00543ED9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543ED9" w:rsidRDefault="00543ED9" w:rsidP="00543ED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>
        <w:rPr>
          <w:rFonts w:cstheme="minorHAnsi"/>
          <w:sz w:val="24"/>
          <w:szCs w:val="24"/>
        </w:rPr>
        <w:t>NOCY ŚWIĘTOJAŃSKIEJ</w:t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 xml:space="preserve">w (Internecie - </w:t>
      </w:r>
      <w:proofErr w:type="spellStart"/>
      <w:r w:rsidRPr="00DC1C40">
        <w:rPr>
          <w:rFonts w:cstheme="minorHAnsi"/>
          <w:color w:val="000000"/>
          <w:sz w:val="24"/>
          <w:szCs w:val="24"/>
        </w:rPr>
        <w:t>Facebook</w:t>
      </w:r>
      <w:proofErr w:type="spellEnd"/>
      <w:r w:rsidRPr="00DC1C40">
        <w:rPr>
          <w:rFonts w:cstheme="minorHAnsi"/>
          <w:color w:val="000000"/>
          <w:sz w:val="24"/>
          <w:szCs w:val="24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543ED9" w:rsidRPr="002602D0" w:rsidRDefault="00543ED9" w:rsidP="00543ED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>Informuję, że zostałam/</w:t>
      </w:r>
      <w:proofErr w:type="spellStart"/>
      <w:r w:rsidRPr="00DC1C40">
        <w:rPr>
          <w:rFonts w:cstheme="minorHAnsi"/>
          <w:sz w:val="24"/>
          <w:szCs w:val="24"/>
        </w:rPr>
        <w:t>em</w:t>
      </w:r>
      <w:proofErr w:type="spellEnd"/>
      <w:r w:rsidRPr="00DC1C40">
        <w:rPr>
          <w:rFonts w:cstheme="minorHAnsi"/>
          <w:sz w:val="24"/>
          <w:szCs w:val="24"/>
        </w:rPr>
        <w:t xml:space="preserve">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543ED9" w:rsidRPr="00DC1C40" w:rsidRDefault="00543ED9" w:rsidP="00543ED9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543ED9" w:rsidRPr="00DC1C40" w:rsidRDefault="00543ED9" w:rsidP="00543ED9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543ED9" w:rsidRDefault="00543ED9" w:rsidP="00543ED9">
      <w:pPr>
        <w:spacing w:before="120" w:after="120"/>
        <w:rPr>
          <w:rFonts w:ascii="Calibri" w:eastAsia="Calibri" w:hAnsi="Calibri" w:cs="Calibri"/>
        </w:rPr>
      </w:pPr>
    </w:p>
    <w:p w:rsidR="00543ED9" w:rsidRDefault="00543ED9" w:rsidP="00543ED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543ED9" w:rsidRDefault="00543ED9" w:rsidP="00543ED9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Pr="00DC1C40" w:rsidRDefault="00543ED9" w:rsidP="00543ED9">
      <w:pPr>
        <w:rPr>
          <w:rFonts w:ascii="Calibri" w:hAnsi="Calibri" w:cs="Calibri"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:rsidR="00543ED9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:rsidR="00543ED9" w:rsidRPr="00BF4397" w:rsidRDefault="00543ED9" w:rsidP="00543ED9">
      <w:pPr>
        <w:rPr>
          <w:rFonts w:ascii="Calibri" w:hAnsi="Calibri" w:cs="Calibri"/>
          <w:b/>
          <w:sz w:val="24"/>
          <w:szCs w:val="24"/>
        </w:rPr>
      </w:pPr>
    </w:p>
    <w:p w:rsidR="00543ED9" w:rsidRPr="000A0F9B" w:rsidRDefault="00543ED9" w:rsidP="00543ED9">
      <w:pPr>
        <w:rPr>
          <w:rFonts w:ascii="Calibri" w:hAnsi="Calibri" w:cs="Calibri"/>
          <w:sz w:val="24"/>
          <w:szCs w:val="24"/>
        </w:rPr>
      </w:pPr>
    </w:p>
    <w:p w:rsidR="00433517" w:rsidRPr="00543ED9" w:rsidRDefault="00433517" w:rsidP="00543ED9">
      <w:pPr>
        <w:rPr>
          <w:rFonts w:ascii="Calibri" w:hAnsi="Calibri" w:cs="Calibri"/>
          <w:sz w:val="24"/>
          <w:szCs w:val="24"/>
        </w:rPr>
      </w:pPr>
    </w:p>
    <w:sectPr w:rsidR="00433517" w:rsidRPr="00543ED9" w:rsidSect="00E719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476"/>
    <w:multiLevelType w:val="multilevel"/>
    <w:tmpl w:val="DC2E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0473D"/>
    <w:multiLevelType w:val="hybridMultilevel"/>
    <w:tmpl w:val="7BF283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A1D6B"/>
    <w:multiLevelType w:val="hybridMultilevel"/>
    <w:tmpl w:val="78B6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F689F"/>
    <w:multiLevelType w:val="multilevel"/>
    <w:tmpl w:val="BD1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942230"/>
    <w:multiLevelType w:val="hybridMultilevel"/>
    <w:tmpl w:val="785C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4DC5"/>
    <w:rsid w:val="0006609F"/>
    <w:rsid w:val="001D6A4C"/>
    <w:rsid w:val="003A32E6"/>
    <w:rsid w:val="00433517"/>
    <w:rsid w:val="00543ED9"/>
    <w:rsid w:val="00626414"/>
    <w:rsid w:val="00780875"/>
    <w:rsid w:val="007F3E77"/>
    <w:rsid w:val="008B435B"/>
    <w:rsid w:val="00A37C49"/>
    <w:rsid w:val="00AC5027"/>
    <w:rsid w:val="00B044D5"/>
    <w:rsid w:val="00B90588"/>
    <w:rsid w:val="00C01FAE"/>
    <w:rsid w:val="00D14DC5"/>
    <w:rsid w:val="00E10EAF"/>
    <w:rsid w:val="00FA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DC5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543E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6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kgminalubi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acebook.com/okgminalub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gminalubin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amt24.bi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y@okgminal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F192-8113-4E03-91C9-4A74747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ABiskup</dc:creator>
  <cp:lastModifiedBy>ABiskup</cp:lastModifiedBy>
  <cp:revision>6</cp:revision>
  <cp:lastPrinted>2025-05-21T12:34:00Z</cp:lastPrinted>
  <dcterms:created xsi:type="dcterms:W3CDTF">2025-03-04T14:00:00Z</dcterms:created>
  <dcterms:modified xsi:type="dcterms:W3CDTF">2025-05-22T17:46:00Z</dcterms:modified>
</cp:coreProperties>
</file>