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7B0B" w14:textId="219F2C33" w:rsidR="00CC5CA4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Koncert zespołów działających przy Ośrodku Kultury Gminy Lubin</w:t>
      </w:r>
    </w:p>
    <w:p w14:paraId="36DEFA8A" w14:textId="671AD188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 xml:space="preserve">W repertuarze Seweryna Krajewskiego i Krzysztofa </w:t>
      </w:r>
      <w:proofErr w:type="spellStart"/>
      <w:r w:rsidRPr="009F6AC6">
        <w:rPr>
          <w:rFonts w:ascii="Arial" w:hAnsi="Arial" w:cs="Arial"/>
          <w:sz w:val="36"/>
          <w:szCs w:val="36"/>
        </w:rPr>
        <w:t>Kleczona</w:t>
      </w:r>
      <w:proofErr w:type="spellEnd"/>
    </w:p>
    <w:p w14:paraId="19CC0AEF" w14:textId="79DB83EA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Wystąpią zespoły:</w:t>
      </w:r>
    </w:p>
    <w:p w14:paraId="194FCF40" w14:textId="3F5470A3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Młodzieżowa Orkiestra Dęta Gminy Lubin</w:t>
      </w:r>
    </w:p>
    <w:p w14:paraId="1F0032B1" w14:textId="5AA8C604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Osieczanki</w:t>
      </w:r>
    </w:p>
    <w:p w14:paraId="71B2A0EC" w14:textId="57898EBA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Lubin z Krzeczyna Wielkiego</w:t>
      </w:r>
    </w:p>
    <w:p w14:paraId="436D1031" w14:textId="4B8B2357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Siedlecka Nuta</w:t>
      </w:r>
    </w:p>
    <w:p w14:paraId="736F0083" w14:textId="58863BE8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Koniczynki</w:t>
      </w:r>
    </w:p>
    <w:p w14:paraId="2C7D532B" w14:textId="42AEBBFA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Zachęta</w:t>
      </w:r>
    </w:p>
    <w:p w14:paraId="51BE6866" w14:textId="03182F64" w:rsidR="009F6AC6" w:rsidRPr="009F6AC6" w:rsidRDefault="009F6AC6">
      <w:pPr>
        <w:rPr>
          <w:rFonts w:ascii="Arial" w:hAnsi="Arial" w:cs="Arial"/>
          <w:sz w:val="36"/>
          <w:szCs w:val="36"/>
        </w:rPr>
      </w:pPr>
      <w:proofErr w:type="spellStart"/>
      <w:r w:rsidRPr="009F6AC6">
        <w:rPr>
          <w:rFonts w:ascii="Arial" w:hAnsi="Arial" w:cs="Arial"/>
          <w:sz w:val="36"/>
          <w:szCs w:val="36"/>
        </w:rPr>
        <w:t>Lejdis</w:t>
      </w:r>
      <w:proofErr w:type="spellEnd"/>
    </w:p>
    <w:p w14:paraId="6A34A6E3" w14:textId="6AA44C0E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Leśne Echo</w:t>
      </w:r>
    </w:p>
    <w:p w14:paraId="67E16F80" w14:textId="5CB93607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 xml:space="preserve">Chór Via </w:t>
      </w:r>
      <w:proofErr w:type="spellStart"/>
      <w:r w:rsidRPr="009F6AC6">
        <w:rPr>
          <w:rFonts w:ascii="Arial" w:hAnsi="Arial" w:cs="Arial"/>
          <w:sz w:val="36"/>
          <w:szCs w:val="36"/>
        </w:rPr>
        <w:t>Musica</w:t>
      </w:r>
      <w:proofErr w:type="spellEnd"/>
    </w:p>
    <w:p w14:paraId="58669DCB" w14:textId="414D076E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 xml:space="preserve">Młodzieżowy zespół wokalno- instrumentalny Dziecięcy zespół wokalno-instrumentalny </w:t>
      </w:r>
    </w:p>
    <w:p w14:paraId="2CD4A19C" w14:textId="33D13D09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22 maj 2025r. godzina 17:00 Świetlica Obora</w:t>
      </w:r>
    </w:p>
    <w:p w14:paraId="381A6477" w14:textId="3CBD95C5" w:rsidR="009F6AC6" w:rsidRPr="009F6AC6" w:rsidRDefault="009F6AC6">
      <w:pPr>
        <w:rPr>
          <w:rFonts w:ascii="Arial" w:hAnsi="Arial" w:cs="Arial"/>
          <w:sz w:val="36"/>
          <w:szCs w:val="36"/>
        </w:rPr>
      </w:pPr>
      <w:r w:rsidRPr="009F6AC6">
        <w:rPr>
          <w:rFonts w:ascii="Arial" w:hAnsi="Arial" w:cs="Arial"/>
          <w:sz w:val="36"/>
          <w:szCs w:val="36"/>
        </w:rPr>
        <w:t>Wstęp wolny</w:t>
      </w:r>
    </w:p>
    <w:sectPr w:rsidR="009F6AC6" w:rsidRPr="009F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A4"/>
    <w:rsid w:val="001D1F82"/>
    <w:rsid w:val="00352663"/>
    <w:rsid w:val="004E32A3"/>
    <w:rsid w:val="009F6AC6"/>
    <w:rsid w:val="00CC5CA4"/>
    <w:rsid w:val="00D21F7F"/>
    <w:rsid w:val="00E3396C"/>
    <w:rsid w:val="00E96FE9"/>
    <w:rsid w:val="00E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85D5"/>
  <w15:chartTrackingRefBased/>
  <w15:docId w15:val="{85439D2D-A1A8-46FA-978D-B3BB77A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4</cp:revision>
  <dcterms:created xsi:type="dcterms:W3CDTF">2025-03-05T09:54:00Z</dcterms:created>
  <dcterms:modified xsi:type="dcterms:W3CDTF">2025-04-09T08:22:00Z</dcterms:modified>
</cp:coreProperties>
</file>