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39" w:rsidRPr="006435C4" w:rsidRDefault="006435C4" w:rsidP="006435C4">
      <w:pPr>
        <w:rPr>
          <w:b/>
          <w:sz w:val="24"/>
        </w:rPr>
      </w:pPr>
      <w:r w:rsidRPr="006435C4">
        <w:rPr>
          <w:b/>
          <w:sz w:val="24"/>
        </w:rPr>
        <w:t>Akademia Senioralna Gminy Lubin 50+</w:t>
      </w:r>
    </w:p>
    <w:p w:rsidR="006435C4" w:rsidRPr="006435C4" w:rsidRDefault="006435C4" w:rsidP="006435C4">
      <w:pPr>
        <w:rPr>
          <w:sz w:val="24"/>
        </w:rPr>
      </w:pPr>
      <w:r w:rsidRPr="006435C4">
        <w:rPr>
          <w:sz w:val="24"/>
        </w:rPr>
        <w:t>Do wyboru jest:</w:t>
      </w:r>
      <w:r w:rsidRPr="006435C4">
        <w:rPr>
          <w:sz w:val="24"/>
        </w:rPr>
        <w:br/>
        <w:t>Angielski (poziom podstawowy i zaawansowany)</w:t>
      </w:r>
      <w:r w:rsidRPr="006435C4">
        <w:rPr>
          <w:sz w:val="24"/>
        </w:rPr>
        <w:br/>
        <w:t>Hiszpański (poziom podstawowy)</w:t>
      </w:r>
      <w:r w:rsidRPr="006435C4">
        <w:rPr>
          <w:sz w:val="24"/>
        </w:rPr>
        <w:br/>
        <w:t>Zajęcia komputerowe</w:t>
      </w:r>
      <w:r w:rsidRPr="006435C4">
        <w:rPr>
          <w:sz w:val="24"/>
        </w:rPr>
        <w:br/>
        <w:t>Zdrowy Kręgosłup</w:t>
      </w:r>
      <w:r w:rsidRPr="006435C4">
        <w:rPr>
          <w:sz w:val="24"/>
        </w:rPr>
        <w:br/>
      </w:r>
      <w:proofErr w:type="spellStart"/>
      <w:r w:rsidRPr="006435C4">
        <w:rPr>
          <w:sz w:val="24"/>
        </w:rPr>
        <w:t>Zumba</w:t>
      </w:r>
      <w:proofErr w:type="spellEnd"/>
      <w:r w:rsidRPr="006435C4">
        <w:rPr>
          <w:sz w:val="24"/>
        </w:rPr>
        <w:br/>
        <w:t>Zajęcia na basenie</w:t>
      </w:r>
      <w:r w:rsidRPr="006435C4">
        <w:rPr>
          <w:sz w:val="24"/>
        </w:rPr>
        <w:br/>
      </w:r>
      <w:proofErr w:type="spellStart"/>
      <w:r w:rsidRPr="006435C4">
        <w:rPr>
          <w:sz w:val="24"/>
        </w:rPr>
        <w:t>Taekwondo</w:t>
      </w:r>
      <w:proofErr w:type="spellEnd"/>
      <w:r w:rsidRPr="006435C4">
        <w:rPr>
          <w:sz w:val="24"/>
        </w:rPr>
        <w:br/>
        <w:t>Joga</w:t>
      </w:r>
    </w:p>
    <w:p w:rsidR="006435C4" w:rsidRPr="006435C4" w:rsidRDefault="006435C4" w:rsidP="006435C4">
      <w:pPr>
        <w:rPr>
          <w:sz w:val="24"/>
        </w:rPr>
      </w:pPr>
      <w:r w:rsidRPr="006435C4">
        <w:rPr>
          <w:sz w:val="24"/>
        </w:rPr>
        <w:t>Zapisy potrwają do 22 stycznia stacjonarnie w pokoju 310 w siedzibie OKGL</w:t>
      </w:r>
    </w:p>
    <w:sectPr w:rsidR="006435C4" w:rsidRPr="006435C4" w:rsidSect="000E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6435C4"/>
    <w:rsid w:val="000E1039"/>
    <w:rsid w:val="0064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240</Characters>
  <Application>Microsoft Office Word</Application>
  <DocSecurity>0</DocSecurity>
  <Lines>2</Lines>
  <Paragraphs>1</Paragraphs>
  <ScaleCrop>false</ScaleCrop>
  <Company>Ministrerstwo Edukacji Narodowej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WWojtalowicz</dc:creator>
  <cp:lastModifiedBy>WWojtalowicz</cp:lastModifiedBy>
  <cp:revision>2</cp:revision>
  <dcterms:created xsi:type="dcterms:W3CDTF">2025-01-22T12:31:00Z</dcterms:created>
  <dcterms:modified xsi:type="dcterms:W3CDTF">2025-01-22T12:36:00Z</dcterms:modified>
</cp:coreProperties>
</file>